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BCA" w14:textId="08F348E1" w:rsidR="007E79D0" w:rsidRPr="007E79D0" w:rsidRDefault="0005005F" w:rsidP="0099602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Прием пожертвований оформляется приходным кассовым ордером</w:t>
      </w:r>
      <w:r w:rsidR="007E79D0">
        <w:rPr>
          <w:rFonts w:ascii="Arial" w:hAnsi="Arial" w:cs="Arial"/>
          <w:color w:val="000000"/>
          <w:shd w:val="clear" w:color="auto" w:fill="FFFFFF"/>
        </w:rPr>
        <w:t>.</w:t>
      </w:r>
    </w:p>
    <w:p w14:paraId="05C7133C" w14:textId="64CA9B62" w:rsidR="00AA0457" w:rsidRDefault="0005005F" w:rsidP="0099602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нем указывается ФИО </w:t>
      </w:r>
      <w:r w:rsidR="00171611">
        <w:rPr>
          <w:rFonts w:ascii="Arial" w:hAnsi="Arial" w:cs="Arial"/>
          <w:color w:val="000000"/>
          <w:shd w:val="clear" w:color="auto" w:fill="FFFFFF"/>
        </w:rPr>
        <w:t xml:space="preserve">жертвователя, оприходованная сумма, основание (пожертвование, взнос на уставную деятельность или конкретное мероприятие), документ-основание получения </w:t>
      </w:r>
      <w:r>
        <w:rPr>
          <w:rFonts w:ascii="Arial" w:hAnsi="Arial" w:cs="Arial"/>
          <w:color w:val="000000"/>
          <w:shd w:val="clear" w:color="auto" w:fill="FFFFFF"/>
        </w:rPr>
        <w:t>денежны</w:t>
      </w:r>
      <w:r w:rsidR="00171611">
        <w:rPr>
          <w:rFonts w:ascii="Arial" w:hAnsi="Arial" w:cs="Arial"/>
          <w:color w:val="000000"/>
          <w:shd w:val="clear" w:color="auto" w:fill="FFFFFF"/>
        </w:rPr>
        <w:t>х</w:t>
      </w:r>
      <w:r>
        <w:rPr>
          <w:rFonts w:ascii="Arial" w:hAnsi="Arial" w:cs="Arial"/>
          <w:color w:val="000000"/>
          <w:shd w:val="clear" w:color="auto" w:fill="FFFFFF"/>
        </w:rPr>
        <w:t xml:space="preserve"> средств</w:t>
      </w:r>
      <w:r w:rsidR="00171611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BB7EF71" w14:textId="02043EEC" w:rsidR="001476B6" w:rsidRDefault="007E79D0" w:rsidP="0099602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Для оформления</w:t>
      </w:r>
      <w:r w:rsidR="001476B6">
        <w:rPr>
          <w:rFonts w:ascii="Arial" w:hAnsi="Arial" w:cs="Arial"/>
          <w:color w:val="000000"/>
          <w:shd w:val="clear" w:color="auto" w:fill="FFFFFF"/>
        </w:rPr>
        <w:t xml:space="preserve"> приходно</w:t>
      </w:r>
      <w:r w:rsidR="00254578">
        <w:rPr>
          <w:rFonts w:ascii="Arial" w:hAnsi="Arial" w:cs="Arial"/>
          <w:color w:val="000000"/>
          <w:shd w:val="clear" w:color="auto" w:fill="FFFFFF"/>
        </w:rPr>
        <w:t xml:space="preserve">го кассового ордера физическому лицу необходимо предоставить оригинал паспорта. </w:t>
      </w:r>
    </w:p>
    <w:p w14:paraId="6820DCBF" w14:textId="77777777" w:rsidR="00171611" w:rsidRDefault="00171611"/>
    <w:sectPr w:rsidR="0017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F"/>
    <w:rsid w:val="0005005F"/>
    <w:rsid w:val="001476B6"/>
    <w:rsid w:val="00171611"/>
    <w:rsid w:val="00254578"/>
    <w:rsid w:val="00445705"/>
    <w:rsid w:val="007E79D0"/>
    <w:rsid w:val="00996026"/>
    <w:rsid w:val="00AA0457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D570"/>
  <w15:chartTrackingRefBased/>
  <w15:docId w15:val="{48319781-4B76-43BD-BCF7-2A5867C9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2022-03-22T07:17:00Z</cp:lastPrinted>
  <dcterms:created xsi:type="dcterms:W3CDTF">2022-03-22T06:39:00Z</dcterms:created>
  <dcterms:modified xsi:type="dcterms:W3CDTF">2022-03-22T15:51:00Z</dcterms:modified>
</cp:coreProperties>
</file>